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758" w:rsidRDefault="00083CB3" w:rsidP="00083CB3">
      <w:pPr>
        <w:jc w:val="center"/>
        <w:rPr>
          <w:rFonts w:asciiTheme="majorHAnsi" w:hAnsiTheme="majorHAnsi"/>
          <w:sz w:val="32"/>
          <w:szCs w:val="32"/>
          <w:u w:val="single"/>
        </w:rPr>
      </w:pPr>
      <w:r>
        <w:rPr>
          <w:rFonts w:asciiTheme="majorHAnsi" w:hAnsiTheme="majorHAnsi"/>
          <w:noProof/>
          <w:sz w:val="32"/>
          <w:szCs w:val="32"/>
          <w:u w:val="single"/>
        </w:rPr>
        <w:drawing>
          <wp:anchor distT="0" distB="0" distL="114300" distR="114300" simplePos="0" relativeHeight="251658240" behindDoc="0" locked="0" layoutInCell="1" allowOverlap="1">
            <wp:simplePos x="0" y="0"/>
            <wp:positionH relativeFrom="column">
              <wp:posOffset>2400300</wp:posOffset>
            </wp:positionH>
            <wp:positionV relativeFrom="paragraph">
              <wp:posOffset>361950</wp:posOffset>
            </wp:positionV>
            <wp:extent cx="1381760" cy="1638300"/>
            <wp:effectExtent l="19050" t="0" r="8890" b="0"/>
            <wp:wrapThrough wrapText="bothSides">
              <wp:wrapPolygon edited="0">
                <wp:start x="-298" y="0"/>
                <wp:lineTo x="-298" y="21349"/>
                <wp:lineTo x="21739" y="21349"/>
                <wp:lineTo x="21739" y="0"/>
                <wp:lineTo x="-298" y="0"/>
              </wp:wrapPolygon>
            </wp:wrapThrough>
            <wp:docPr id="1" name="Picture 0" descr="assassins creed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assins creed 2.jpg"/>
                    <pic:cNvPicPr/>
                  </pic:nvPicPr>
                  <pic:blipFill>
                    <a:blip r:embed="rId4"/>
                    <a:stretch>
                      <a:fillRect/>
                    </a:stretch>
                  </pic:blipFill>
                  <pic:spPr>
                    <a:xfrm>
                      <a:off x="0" y="0"/>
                      <a:ext cx="1381760" cy="1638300"/>
                    </a:xfrm>
                    <a:prstGeom prst="rect">
                      <a:avLst/>
                    </a:prstGeom>
                  </pic:spPr>
                </pic:pic>
              </a:graphicData>
            </a:graphic>
          </wp:anchor>
        </w:drawing>
      </w:r>
      <w:r>
        <w:rPr>
          <w:rFonts w:asciiTheme="majorHAnsi" w:hAnsiTheme="majorHAnsi"/>
          <w:sz w:val="32"/>
          <w:szCs w:val="32"/>
          <w:u w:val="single"/>
        </w:rPr>
        <w:t>Master the Art of Kill</w:t>
      </w:r>
    </w:p>
    <w:p w:rsidR="00083CB3" w:rsidRDefault="00083CB3" w:rsidP="00083CB3">
      <w:pPr>
        <w:jc w:val="center"/>
        <w:rPr>
          <w:rFonts w:asciiTheme="majorHAnsi" w:hAnsiTheme="majorHAnsi"/>
          <w:sz w:val="32"/>
          <w:szCs w:val="32"/>
          <w:u w:val="single"/>
        </w:rPr>
      </w:pPr>
    </w:p>
    <w:p w:rsidR="00083CB3" w:rsidRDefault="00083CB3" w:rsidP="00083CB3">
      <w:pPr>
        <w:jc w:val="center"/>
        <w:rPr>
          <w:rFonts w:asciiTheme="majorHAnsi" w:hAnsiTheme="majorHAnsi"/>
          <w:sz w:val="32"/>
          <w:szCs w:val="32"/>
          <w:u w:val="single"/>
        </w:rPr>
      </w:pPr>
    </w:p>
    <w:p w:rsidR="00083CB3" w:rsidRDefault="00083CB3" w:rsidP="00083CB3">
      <w:pPr>
        <w:jc w:val="center"/>
        <w:rPr>
          <w:rFonts w:asciiTheme="majorHAnsi" w:hAnsiTheme="majorHAnsi"/>
          <w:sz w:val="32"/>
          <w:szCs w:val="32"/>
          <w:u w:val="single"/>
        </w:rPr>
      </w:pPr>
    </w:p>
    <w:p w:rsidR="00083CB3" w:rsidRDefault="00083CB3" w:rsidP="00083CB3">
      <w:pPr>
        <w:jc w:val="center"/>
        <w:rPr>
          <w:rFonts w:asciiTheme="majorHAnsi" w:hAnsiTheme="majorHAnsi"/>
          <w:sz w:val="32"/>
          <w:szCs w:val="32"/>
          <w:u w:val="single"/>
        </w:rPr>
      </w:pPr>
    </w:p>
    <w:p w:rsidR="00083CB3" w:rsidRDefault="00083CB3" w:rsidP="00083CB3">
      <w:pPr>
        <w:jc w:val="center"/>
        <w:rPr>
          <w:rFonts w:asciiTheme="majorHAnsi" w:hAnsiTheme="majorHAnsi"/>
          <w:sz w:val="32"/>
          <w:szCs w:val="32"/>
          <w:u w:val="single"/>
        </w:rPr>
      </w:pPr>
    </w:p>
    <w:p w:rsidR="00451F9F" w:rsidRPr="00451F9F" w:rsidRDefault="00451F9F" w:rsidP="00451F9F">
      <w:pPr>
        <w:jc w:val="center"/>
        <w:rPr>
          <w:color w:val="FF0000"/>
          <w:sz w:val="28"/>
          <w:szCs w:val="28"/>
          <w:u w:val="single"/>
        </w:rPr>
      </w:pPr>
      <w:r>
        <w:rPr>
          <w:color w:val="FF0000"/>
          <w:sz w:val="28"/>
          <w:szCs w:val="28"/>
          <w:u w:val="single"/>
        </w:rPr>
        <w:t>ALERT: MINOR SPOILERS</w:t>
      </w:r>
    </w:p>
    <w:p w:rsidR="00083CB3" w:rsidRDefault="00083CB3" w:rsidP="00451F9F">
      <w:pPr>
        <w:ind w:firstLine="720"/>
        <w:rPr>
          <w:sz w:val="24"/>
          <w:szCs w:val="24"/>
        </w:rPr>
      </w:pPr>
      <w:r>
        <w:rPr>
          <w:sz w:val="24"/>
          <w:szCs w:val="24"/>
        </w:rPr>
        <w:t xml:space="preserve">Take the role of Altair, a master assassin.  His position and weapons have been stripped from him.  As a last chance to redeem himself, he has to kill nine key figures of the Knights Templar. </w:t>
      </w:r>
    </w:p>
    <w:p w:rsidR="00451F9F" w:rsidRDefault="0050562E" w:rsidP="00083CB3">
      <w:pPr>
        <w:rPr>
          <w:sz w:val="24"/>
          <w:szCs w:val="24"/>
        </w:rPr>
      </w:pPr>
      <w:r>
        <w:rPr>
          <w:noProof/>
          <w:sz w:val="24"/>
          <w:szCs w:val="24"/>
        </w:rPr>
        <w:drawing>
          <wp:anchor distT="0" distB="0" distL="114300" distR="114300" simplePos="0" relativeHeight="251660288" behindDoc="0" locked="0" layoutInCell="1" allowOverlap="1">
            <wp:simplePos x="0" y="0"/>
            <wp:positionH relativeFrom="column">
              <wp:posOffset>-373380</wp:posOffset>
            </wp:positionH>
            <wp:positionV relativeFrom="paragraph">
              <wp:posOffset>782955</wp:posOffset>
            </wp:positionV>
            <wp:extent cx="2343785" cy="1319530"/>
            <wp:effectExtent l="19050" t="0" r="0" b="0"/>
            <wp:wrapThrough wrapText="bothSides">
              <wp:wrapPolygon edited="0">
                <wp:start x="-176" y="0"/>
                <wp:lineTo x="-176" y="21205"/>
                <wp:lineTo x="21594" y="21205"/>
                <wp:lineTo x="21594" y="0"/>
                <wp:lineTo x="-176" y="0"/>
              </wp:wrapPolygon>
            </wp:wrapThrough>
            <wp:docPr id="3" name="Picture 2" descr="assassins cree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assins creed 1.jpg"/>
                    <pic:cNvPicPr/>
                  </pic:nvPicPr>
                  <pic:blipFill>
                    <a:blip r:embed="rId5"/>
                    <a:stretch>
                      <a:fillRect/>
                    </a:stretch>
                  </pic:blipFill>
                  <pic:spPr>
                    <a:xfrm>
                      <a:off x="0" y="0"/>
                      <a:ext cx="2343785" cy="1319530"/>
                    </a:xfrm>
                    <a:prstGeom prst="rect">
                      <a:avLst/>
                    </a:prstGeom>
                  </pic:spPr>
                </pic:pic>
              </a:graphicData>
            </a:graphic>
          </wp:anchor>
        </w:drawing>
      </w:r>
      <w:r>
        <w:rPr>
          <w:noProof/>
          <w:sz w:val="24"/>
          <w:szCs w:val="24"/>
        </w:rPr>
        <w:drawing>
          <wp:anchor distT="0" distB="0" distL="114300" distR="114300" simplePos="0" relativeHeight="251659264" behindDoc="0" locked="0" layoutInCell="1" allowOverlap="1">
            <wp:simplePos x="0" y="0"/>
            <wp:positionH relativeFrom="column">
              <wp:posOffset>4187190</wp:posOffset>
            </wp:positionH>
            <wp:positionV relativeFrom="paragraph">
              <wp:posOffset>2350770</wp:posOffset>
            </wp:positionV>
            <wp:extent cx="2367280" cy="1341755"/>
            <wp:effectExtent l="19050" t="0" r="0" b="0"/>
            <wp:wrapThrough wrapText="bothSides">
              <wp:wrapPolygon edited="0">
                <wp:start x="-174" y="0"/>
                <wp:lineTo x="-174" y="21160"/>
                <wp:lineTo x="21554" y="21160"/>
                <wp:lineTo x="21554" y="0"/>
                <wp:lineTo x="-174" y="0"/>
              </wp:wrapPolygon>
            </wp:wrapThrough>
            <wp:docPr id="2" name="Picture 1" descr="assassins creed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assins creed 3.jpg"/>
                    <pic:cNvPicPr/>
                  </pic:nvPicPr>
                  <pic:blipFill>
                    <a:blip r:embed="rId6"/>
                    <a:stretch>
                      <a:fillRect/>
                    </a:stretch>
                  </pic:blipFill>
                  <pic:spPr>
                    <a:xfrm>
                      <a:off x="0" y="0"/>
                      <a:ext cx="2367280" cy="1341755"/>
                    </a:xfrm>
                    <a:prstGeom prst="rect">
                      <a:avLst/>
                    </a:prstGeom>
                  </pic:spPr>
                </pic:pic>
              </a:graphicData>
            </a:graphic>
          </wp:anchor>
        </w:drawing>
      </w:r>
      <w:r w:rsidR="00083CB3">
        <w:rPr>
          <w:sz w:val="24"/>
          <w:szCs w:val="24"/>
        </w:rPr>
        <w:tab/>
        <w:t>In Assassins Creed, you take a step back of around one thousand years and into the shoes of Altair.  It is 1191 AD and in four different cities: Jerusalem, Damascus, and Acre.  Before you assassinate your target, you must complete investigations to figure out the best route to him.  You can interrogate, eavesdrop, pickpocket, or help out a fellow assassin in turn for information.  Once you collected all the information you need, go forge your route to your target.  Come from above, be aggressive, be discreet, or from a range.  With a long sword, throwing knives, a short sword, and a hidden assassin blade, you choose how you kill.</w:t>
      </w:r>
      <w:r w:rsidR="00451F9F">
        <w:rPr>
          <w:sz w:val="24"/>
          <w:szCs w:val="24"/>
        </w:rPr>
        <w:t xml:space="preserve">  But before you go stabbing anything that moves, you have to remember the three rules of the Assassin Brotherhood: keep your blade from the flesh of the innocent, never draw attention to yourself, and don’t compromise the Brotherhood.  Also, you can climb buildings.  If anything juts out or in 2 inches, you can use it to climb</w:t>
      </w:r>
    </w:p>
    <w:p w:rsidR="00451F9F" w:rsidRDefault="00451F9F" w:rsidP="00083CB3">
      <w:pPr>
        <w:rPr>
          <w:sz w:val="24"/>
          <w:szCs w:val="24"/>
        </w:rPr>
      </w:pPr>
      <w:r>
        <w:rPr>
          <w:sz w:val="24"/>
          <w:szCs w:val="24"/>
        </w:rPr>
        <w:tab/>
        <w:t xml:space="preserve">This game, developed by Activision and </w:t>
      </w:r>
      <w:proofErr w:type="spellStart"/>
      <w:r>
        <w:rPr>
          <w:sz w:val="24"/>
          <w:szCs w:val="24"/>
        </w:rPr>
        <w:t>Ubisoft</w:t>
      </w:r>
      <w:proofErr w:type="spellEnd"/>
      <w:r>
        <w:rPr>
          <w:sz w:val="24"/>
          <w:szCs w:val="24"/>
        </w:rPr>
        <w:t>, is one of the best games of 2007.  It has mind blowing visuals.  As you climb buildings, y</w:t>
      </w:r>
      <w:r w:rsidR="0050562E">
        <w:rPr>
          <w:sz w:val="24"/>
          <w:szCs w:val="24"/>
        </w:rPr>
        <w:t xml:space="preserve">ou can look out over the beautifully designed city.  The climbing system is easy to use, but very well made.  The combat system lets you fight defensively or offensively, choosing to block, counterattack, dodge, or swing with all your strength at them.  The enemy can also do all those things, especially the </w:t>
      </w:r>
      <w:proofErr w:type="spellStart"/>
      <w:r w:rsidR="0050562E">
        <w:rPr>
          <w:sz w:val="24"/>
          <w:szCs w:val="24"/>
        </w:rPr>
        <w:t>Templars</w:t>
      </w:r>
      <w:proofErr w:type="spellEnd"/>
      <w:r w:rsidR="0050562E">
        <w:rPr>
          <w:sz w:val="24"/>
          <w:szCs w:val="24"/>
        </w:rPr>
        <w:t xml:space="preserve">.  The </w:t>
      </w:r>
      <w:proofErr w:type="spellStart"/>
      <w:r w:rsidR="0050562E">
        <w:rPr>
          <w:sz w:val="24"/>
          <w:szCs w:val="24"/>
        </w:rPr>
        <w:t>Templars</w:t>
      </w:r>
      <w:proofErr w:type="spellEnd"/>
      <w:r w:rsidR="0050562E">
        <w:rPr>
          <w:sz w:val="24"/>
          <w:szCs w:val="24"/>
        </w:rPr>
        <w:t xml:space="preserve"> are like super soldiers.  As soon as they see you, they let out a battle cry and attack.  </w:t>
      </w:r>
      <w:r w:rsidR="0050562E">
        <w:rPr>
          <w:sz w:val="24"/>
          <w:szCs w:val="24"/>
        </w:rPr>
        <w:lastRenderedPageBreak/>
        <w:t>They are the hardest ones to kill. When you are walking through the city, you can choose to be in a low profile mode or a high profile mode.  In high profile mode, you tackle, push, and attract attention from people and guards.  In low profile mode, you gently push them away, blend in, and become an unsuspicious person.  You can also use the assassin blade to kill people without drawing attention. The cut scenes may get boring at times, but mostly they are interesting if you follow the story.</w:t>
      </w:r>
    </w:p>
    <w:p w:rsidR="0050562E" w:rsidRDefault="0050562E" w:rsidP="00083CB3">
      <w:pPr>
        <w:rPr>
          <w:sz w:val="24"/>
          <w:szCs w:val="24"/>
        </w:rPr>
      </w:pPr>
      <w:r>
        <w:rPr>
          <w:sz w:val="24"/>
          <w:szCs w:val="24"/>
        </w:rPr>
        <w:tab/>
        <w:t xml:space="preserve">Assassins Creed really deserves a 5/5.  </w:t>
      </w:r>
      <w:r w:rsidR="00D43635">
        <w:rPr>
          <w:sz w:val="24"/>
          <w:szCs w:val="24"/>
        </w:rPr>
        <w:t>It does</w:t>
      </w:r>
      <w:r>
        <w:rPr>
          <w:sz w:val="24"/>
          <w:szCs w:val="24"/>
        </w:rPr>
        <w:t xml:space="preserve"> excellently a</w:t>
      </w:r>
      <w:r w:rsidR="00D43635">
        <w:rPr>
          <w:sz w:val="24"/>
          <w:szCs w:val="24"/>
        </w:rPr>
        <w:t>t making a stealth game.  With some of the best graphics and game play, it is a must buy.</w:t>
      </w:r>
    </w:p>
    <w:p w:rsidR="00D43635" w:rsidRPr="00D43635" w:rsidRDefault="00D43635" w:rsidP="00083CB3">
      <w:pPr>
        <w:rPr>
          <w:b/>
          <w:i/>
          <w:sz w:val="24"/>
          <w:szCs w:val="24"/>
        </w:rPr>
      </w:pPr>
      <w:r>
        <w:rPr>
          <w:b/>
          <w:i/>
          <w:sz w:val="24"/>
          <w:szCs w:val="24"/>
        </w:rPr>
        <w:t xml:space="preserve">Official Assassins Creed Website: </w:t>
      </w:r>
      <w:hyperlink r:id="rId7" w:history="1">
        <w:r w:rsidRPr="00A27AE5">
          <w:rPr>
            <w:rStyle w:val="Hyperlink"/>
            <w:b/>
            <w:i/>
            <w:sz w:val="24"/>
            <w:szCs w:val="24"/>
          </w:rPr>
          <w:t>www.assassinscreed.uk.ubi.com</w:t>
        </w:r>
      </w:hyperlink>
      <w:r>
        <w:rPr>
          <w:b/>
          <w:i/>
          <w:sz w:val="24"/>
          <w:szCs w:val="24"/>
        </w:rPr>
        <w:t xml:space="preserve"> </w:t>
      </w:r>
    </w:p>
    <w:sectPr w:rsidR="00D43635" w:rsidRPr="00D43635" w:rsidSect="0028375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useFELayout/>
  </w:compat>
  <w:rsids>
    <w:rsidRoot w:val="00083CB3"/>
    <w:rsid w:val="00083CB3"/>
    <w:rsid w:val="00283758"/>
    <w:rsid w:val="00451F9F"/>
    <w:rsid w:val="0050562E"/>
    <w:rsid w:val="00D43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7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3C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3CB3"/>
    <w:rPr>
      <w:rFonts w:ascii="Tahoma" w:hAnsi="Tahoma" w:cs="Tahoma"/>
      <w:sz w:val="16"/>
      <w:szCs w:val="16"/>
    </w:rPr>
  </w:style>
  <w:style w:type="character" w:customStyle="1" w:styleId="a1">
    <w:name w:val="a1"/>
    <w:basedOn w:val="DefaultParagraphFont"/>
    <w:rsid w:val="00D43635"/>
    <w:rPr>
      <w:color w:val="008000"/>
    </w:rPr>
  </w:style>
  <w:style w:type="character" w:styleId="Hyperlink">
    <w:name w:val="Hyperlink"/>
    <w:basedOn w:val="DefaultParagraphFont"/>
    <w:uiPriority w:val="99"/>
    <w:unhideWhenUsed/>
    <w:rsid w:val="00D4363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ssassinscreed.uk.ubi.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Trussville City Schools</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danny.do2013</dc:creator>
  <cp:keywords/>
  <dc:description/>
  <cp:lastModifiedBy>danny.do2013</cp:lastModifiedBy>
  <cp:revision>3</cp:revision>
  <dcterms:created xsi:type="dcterms:W3CDTF">2008-02-05T14:33:00Z</dcterms:created>
  <dcterms:modified xsi:type="dcterms:W3CDTF">2008-02-06T14:16:00Z</dcterms:modified>
</cp:coreProperties>
</file>